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ABD" w:rsidRPr="00974ABD" w:rsidRDefault="00491773"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 </w:t>
      </w:r>
      <w:r w:rsidR="00974ABD" w:rsidRPr="00974ABD">
        <w:rPr>
          <w:rFonts w:ascii="Times New Roman" w:eastAsia="Times New Roman" w:hAnsi="Times New Roman" w:cs="Times New Roman"/>
          <w:sz w:val="28"/>
          <w:szCs w:val="28"/>
        </w:rPr>
        <w:t>“Có những con người, dù thời gian trôi qua, hình ảnh của họ vẫn mãi in đậm trong ký ức tập thể.</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Với Trường Mầm non An Phú A, cô </w:t>
      </w:r>
      <w:r w:rsidRPr="00974ABD">
        <w:rPr>
          <w:rFonts w:ascii="Times New Roman" w:eastAsia="Times New Roman" w:hAnsi="Times New Roman" w:cs="Times New Roman"/>
          <w:b/>
          <w:bCs/>
          <w:sz w:val="28"/>
          <w:szCs w:val="28"/>
        </w:rPr>
        <w:t>Bạch Thị Liên</w:t>
      </w:r>
      <w:r w:rsidRPr="00974ABD">
        <w:rPr>
          <w:rFonts w:ascii="Times New Roman" w:eastAsia="Times New Roman" w:hAnsi="Times New Roman" w:cs="Times New Roman"/>
          <w:sz w:val="28"/>
          <w:szCs w:val="28"/>
        </w:rPr>
        <w:t xml:space="preserve"> chính là người như thế – người đã dành trọn tâm huyết, tình yêu và trách nhiệm cho ngôi trường thân yêu này.”</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hAnsi="Times New Roman" w:cs="Times New Roman"/>
          <w:sz w:val="28"/>
          <w:szCs w:val="28"/>
        </w:rPr>
        <w:t xml:space="preserve">“Hơn ba mươi năm gắn bó với sự nghiệp trồng người, cô </w:t>
      </w:r>
      <w:r w:rsidRPr="00974ABD">
        <w:rPr>
          <w:rStyle w:val="Strong"/>
          <w:rFonts w:ascii="Times New Roman" w:hAnsi="Times New Roman" w:cs="Times New Roman"/>
          <w:sz w:val="28"/>
          <w:szCs w:val="28"/>
        </w:rPr>
        <w:t>Bạch Thị Liên</w:t>
      </w:r>
      <w:r w:rsidRPr="00974ABD">
        <w:rPr>
          <w:rFonts w:ascii="Times New Roman" w:hAnsi="Times New Roman" w:cs="Times New Roman"/>
          <w:sz w:val="28"/>
          <w:szCs w:val="28"/>
        </w:rPr>
        <w:t xml:space="preserve"> – người hiệu trưởng tận tụy, giản dị và đầy tâm huyết – đã để lại trong lòng đồng nghiệp và học trò biết bao tình cảm thân thương.</w:t>
      </w:r>
    </w:p>
    <w:p w:rsidR="00974ABD" w:rsidRPr="00974ABD" w:rsidRDefault="00491773" w:rsidP="00974ABD">
      <w:pPr>
        <w:spacing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 </w:t>
      </w:r>
      <w:r w:rsidR="00974ABD" w:rsidRPr="00974ABD">
        <w:rPr>
          <w:rFonts w:ascii="Times New Roman" w:eastAsia="Times New Roman" w:hAnsi="Times New Roman" w:cs="Times New Roman"/>
          <w:sz w:val="28"/>
          <w:szCs w:val="28"/>
        </w:rPr>
        <w:t xml:space="preserve">“Năm </w:t>
      </w:r>
      <w:r w:rsidR="00974ABD" w:rsidRPr="00974ABD">
        <w:rPr>
          <w:rFonts w:ascii="Times New Roman" w:eastAsia="Times New Roman" w:hAnsi="Times New Roman" w:cs="Times New Roman"/>
          <w:b/>
          <w:bCs/>
          <w:sz w:val="28"/>
          <w:szCs w:val="28"/>
        </w:rPr>
        <w:t>1994</w:t>
      </w:r>
      <w:r w:rsidR="00974ABD" w:rsidRPr="00974ABD">
        <w:rPr>
          <w:rFonts w:ascii="Times New Roman" w:eastAsia="Times New Roman" w:hAnsi="Times New Roman" w:cs="Times New Roman"/>
          <w:sz w:val="28"/>
          <w:szCs w:val="28"/>
        </w:rPr>
        <w:t>, cô Bạch Thị Liên về công tác tại trường, bắt đầu hành trình của một cô giáo mầm non với trái tim đầy nhiệt huyết.</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Năm </w:t>
      </w:r>
      <w:r w:rsidRPr="00974ABD">
        <w:rPr>
          <w:rFonts w:ascii="Times New Roman" w:eastAsia="Times New Roman" w:hAnsi="Times New Roman" w:cs="Times New Roman"/>
          <w:b/>
          <w:bCs/>
          <w:sz w:val="28"/>
          <w:szCs w:val="28"/>
        </w:rPr>
        <w:t>2005</w:t>
      </w:r>
      <w:r w:rsidRPr="00974ABD">
        <w:rPr>
          <w:rFonts w:ascii="Times New Roman" w:eastAsia="Times New Roman" w:hAnsi="Times New Roman" w:cs="Times New Roman"/>
          <w:sz w:val="28"/>
          <w:szCs w:val="28"/>
        </w:rPr>
        <w:t xml:space="preserve">, cô được tín nhiệm giữ chức </w:t>
      </w:r>
      <w:r w:rsidRPr="00974ABD">
        <w:rPr>
          <w:rFonts w:ascii="Times New Roman" w:eastAsia="Times New Roman" w:hAnsi="Times New Roman" w:cs="Times New Roman"/>
          <w:b/>
          <w:bCs/>
          <w:sz w:val="28"/>
          <w:szCs w:val="28"/>
        </w:rPr>
        <w:t>Phó Hiệu trưởng</w:t>
      </w:r>
      <w:r w:rsidRPr="00974ABD">
        <w:rPr>
          <w:rFonts w:ascii="Times New Roman" w:eastAsia="Times New Roman" w:hAnsi="Times New Roman" w:cs="Times New Roman"/>
          <w:sz w:val="28"/>
          <w:szCs w:val="28"/>
        </w:rPr>
        <w:t>, không chỉ giỏi chuyên môn mà còn tận tâm trong quản lý, luôn quan tâm, sẻ chia cùng đồng nghiệp.</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Đến </w:t>
      </w:r>
      <w:r w:rsidRPr="00974ABD">
        <w:rPr>
          <w:rFonts w:ascii="Times New Roman" w:eastAsia="Times New Roman" w:hAnsi="Times New Roman" w:cs="Times New Roman"/>
          <w:b/>
          <w:bCs/>
          <w:sz w:val="28"/>
          <w:szCs w:val="28"/>
        </w:rPr>
        <w:t>năm 2007</w:t>
      </w:r>
      <w:r w:rsidRPr="00974ABD">
        <w:rPr>
          <w:rFonts w:ascii="Times New Roman" w:eastAsia="Times New Roman" w:hAnsi="Times New Roman" w:cs="Times New Roman"/>
          <w:sz w:val="28"/>
          <w:szCs w:val="28"/>
        </w:rPr>
        <w:t xml:space="preserve">, cô được tuyển dụng vào </w:t>
      </w:r>
      <w:r w:rsidRPr="00974ABD">
        <w:rPr>
          <w:rFonts w:ascii="Times New Roman" w:eastAsia="Times New Roman" w:hAnsi="Times New Roman" w:cs="Times New Roman"/>
          <w:b/>
          <w:bCs/>
          <w:sz w:val="28"/>
          <w:szCs w:val="28"/>
        </w:rPr>
        <w:t>biên chế</w:t>
      </w:r>
      <w:r w:rsidRPr="00974ABD">
        <w:rPr>
          <w:rFonts w:ascii="Times New Roman" w:eastAsia="Times New Roman" w:hAnsi="Times New Roman" w:cs="Times New Roman"/>
          <w:sz w:val="28"/>
          <w:szCs w:val="28"/>
        </w:rPr>
        <w:t>, tiếp tục cống hiến trọn vẹn tuổi xuân cho sự nghiệp trồng người.”</w:t>
      </w:r>
    </w:p>
    <w:p w:rsidR="00974ABD" w:rsidRPr="00974ABD" w:rsidRDefault="00491773" w:rsidP="00974ABD">
      <w:pPr>
        <w:spacing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 </w:t>
      </w:r>
      <w:r w:rsidR="00974ABD" w:rsidRPr="00974ABD">
        <w:rPr>
          <w:rFonts w:ascii="Times New Roman" w:eastAsia="Times New Roman" w:hAnsi="Times New Roman" w:cs="Times New Roman"/>
          <w:sz w:val="28"/>
          <w:szCs w:val="28"/>
        </w:rPr>
        <w:t xml:space="preserve">“Năm </w:t>
      </w:r>
      <w:r w:rsidR="00974ABD" w:rsidRPr="00974ABD">
        <w:rPr>
          <w:rFonts w:ascii="Times New Roman" w:eastAsia="Times New Roman" w:hAnsi="Times New Roman" w:cs="Times New Roman"/>
          <w:b/>
          <w:bCs/>
          <w:sz w:val="28"/>
          <w:szCs w:val="28"/>
        </w:rPr>
        <w:t>2016</w:t>
      </w:r>
      <w:r w:rsidR="00974ABD" w:rsidRPr="00974ABD">
        <w:rPr>
          <w:rFonts w:ascii="Times New Roman" w:eastAsia="Times New Roman" w:hAnsi="Times New Roman" w:cs="Times New Roman"/>
          <w:sz w:val="28"/>
          <w:szCs w:val="28"/>
        </w:rPr>
        <w:t xml:space="preserve">, cô được giao trọng trách </w:t>
      </w:r>
      <w:r w:rsidR="00974ABD" w:rsidRPr="00974ABD">
        <w:rPr>
          <w:rFonts w:ascii="Times New Roman" w:eastAsia="Times New Roman" w:hAnsi="Times New Roman" w:cs="Times New Roman"/>
          <w:b/>
          <w:bCs/>
          <w:sz w:val="28"/>
          <w:szCs w:val="28"/>
        </w:rPr>
        <w:t>Quyền Hiệu trưởng</w:t>
      </w:r>
      <w:r w:rsidR="00974ABD" w:rsidRPr="00974ABD">
        <w:rPr>
          <w:rFonts w:ascii="Times New Roman" w:eastAsia="Times New Roman" w:hAnsi="Times New Roman" w:cs="Times New Roman"/>
          <w:sz w:val="28"/>
          <w:szCs w:val="28"/>
        </w:rPr>
        <w:t xml:space="preserve">, đồng thời giữ vai trò </w:t>
      </w:r>
      <w:r w:rsidR="00974ABD" w:rsidRPr="00974ABD">
        <w:rPr>
          <w:rFonts w:ascii="Times New Roman" w:eastAsia="Times New Roman" w:hAnsi="Times New Roman" w:cs="Times New Roman"/>
          <w:b/>
          <w:bCs/>
          <w:sz w:val="28"/>
          <w:szCs w:val="28"/>
        </w:rPr>
        <w:t>Bí thư Chi bộ</w:t>
      </w:r>
      <w:r w:rsidR="00974ABD" w:rsidRPr="00974ABD">
        <w:rPr>
          <w:rFonts w:ascii="Times New Roman" w:eastAsia="Times New Roman" w:hAnsi="Times New Roman" w:cs="Times New Roman"/>
          <w:sz w:val="28"/>
          <w:szCs w:val="28"/>
        </w:rPr>
        <w:t>.</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Trên cương vị mới, cô luôn là trung tâm đoàn kết, là tấm gương sáng về đạo đức, trách nhiệm và tinh thần tận tụy vì tập thể.</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Cũng trong năm học </w:t>
      </w:r>
      <w:r w:rsidRPr="00974ABD">
        <w:rPr>
          <w:rFonts w:ascii="Times New Roman" w:eastAsia="Times New Roman" w:hAnsi="Times New Roman" w:cs="Times New Roman"/>
          <w:b/>
          <w:bCs/>
          <w:sz w:val="28"/>
          <w:szCs w:val="28"/>
        </w:rPr>
        <w:t>2016–2017</w:t>
      </w:r>
      <w:r w:rsidRPr="00974ABD">
        <w:rPr>
          <w:rFonts w:ascii="Times New Roman" w:eastAsia="Times New Roman" w:hAnsi="Times New Roman" w:cs="Times New Roman"/>
          <w:sz w:val="28"/>
          <w:szCs w:val="28"/>
        </w:rPr>
        <w:t xml:space="preserve">, cô vinh dự đạt danh hiệu </w:t>
      </w:r>
      <w:r w:rsidRPr="00974ABD">
        <w:rPr>
          <w:rFonts w:ascii="Times New Roman" w:eastAsia="Times New Roman" w:hAnsi="Times New Roman" w:cs="Times New Roman"/>
          <w:b/>
          <w:bCs/>
          <w:sz w:val="28"/>
          <w:szCs w:val="28"/>
        </w:rPr>
        <w:t>Chiến sĩ thi đua cấp cơ sở</w:t>
      </w:r>
      <w:r w:rsidRPr="00974ABD">
        <w:rPr>
          <w:rFonts w:ascii="Times New Roman" w:eastAsia="Times New Roman" w:hAnsi="Times New Roman" w:cs="Times New Roman"/>
          <w:sz w:val="28"/>
          <w:szCs w:val="28"/>
        </w:rPr>
        <w:t xml:space="preserve"> – minh chứng cho những nỗ lực không ngừng nghỉ của cô trong sự nghiệp giáo dục.”</w:t>
      </w:r>
    </w:p>
    <w:p w:rsidR="00974ABD" w:rsidRPr="00974ABD" w:rsidRDefault="00491773" w:rsidP="00974ABD">
      <w:pPr>
        <w:spacing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 </w:t>
      </w:r>
      <w:r w:rsidR="00974ABD" w:rsidRPr="00974ABD">
        <w:rPr>
          <w:rFonts w:ascii="Times New Roman" w:eastAsia="Times New Roman" w:hAnsi="Times New Roman" w:cs="Times New Roman"/>
          <w:sz w:val="28"/>
          <w:szCs w:val="28"/>
        </w:rPr>
        <w:t>“Suốt hành trình hơn ba mươi năm, cô không chỉ là người quản lý giỏi, mà còn là người chị, người đồng nghiệp gần gũi, yêu thương và truyền cảm hứng cho tất cả mọi người.</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Mỗi nụ cười, mỗi lời dạy, mỗi kỷ niệm đều thấm đượm tình yêu nghề, yêu trẻ và tình cảm dành cho mái trường thân yêu.”</w:t>
      </w:r>
    </w:p>
    <w:p w:rsidR="00974ABD" w:rsidRPr="00974ABD" w:rsidRDefault="00491773" w:rsidP="00974ABD">
      <w:pPr>
        <w:spacing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 </w:t>
      </w:r>
      <w:r w:rsidR="00974ABD" w:rsidRPr="00974ABD">
        <w:rPr>
          <w:rFonts w:ascii="Times New Roman" w:eastAsia="Times New Roman" w:hAnsi="Times New Roman" w:cs="Times New Roman"/>
          <w:sz w:val="28"/>
          <w:szCs w:val="28"/>
        </w:rPr>
        <w:t>“Hôm nay, khi cô tạm rời vị trí công tác, tập thể nhà trường xin gửi đến cô lời tri ân sâu sắc nhất.</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Cảm ơn cô – người hiệu trưởng hiền hậu, tận tâm và đầy nghị lực.</w:t>
      </w:r>
    </w:p>
    <w:p w:rsidR="00974ABD" w:rsidRPr="00974ABD" w:rsidRDefault="00974ABD" w:rsidP="00974ABD">
      <w:pPr>
        <w:spacing w:before="100" w:beforeAutospacing="1" w:after="100" w:afterAutospacing="1" w:line="240" w:lineRule="auto"/>
        <w:jc w:val="both"/>
        <w:rPr>
          <w:rFonts w:ascii="Times New Roman" w:eastAsia="Times New Roman" w:hAnsi="Times New Roman" w:cs="Times New Roman"/>
          <w:sz w:val="28"/>
          <w:szCs w:val="28"/>
        </w:rPr>
      </w:pPr>
      <w:r w:rsidRPr="00974ABD">
        <w:rPr>
          <w:rFonts w:ascii="Times New Roman" w:eastAsia="Times New Roman" w:hAnsi="Times New Roman" w:cs="Times New Roman"/>
          <w:sz w:val="28"/>
          <w:szCs w:val="28"/>
        </w:rPr>
        <w:t xml:space="preserve">Dẫu thời gian trôi đi, hình ảnh cô </w:t>
      </w:r>
      <w:r w:rsidRPr="00974ABD">
        <w:rPr>
          <w:rFonts w:ascii="Times New Roman" w:eastAsia="Times New Roman" w:hAnsi="Times New Roman" w:cs="Times New Roman"/>
          <w:b/>
          <w:bCs/>
          <w:sz w:val="28"/>
          <w:szCs w:val="28"/>
        </w:rPr>
        <w:t>Bạch Thị Liên</w:t>
      </w:r>
      <w:r w:rsidRPr="00974ABD">
        <w:rPr>
          <w:rFonts w:ascii="Times New Roman" w:eastAsia="Times New Roman" w:hAnsi="Times New Roman" w:cs="Times New Roman"/>
          <w:sz w:val="28"/>
          <w:szCs w:val="28"/>
        </w:rPr>
        <w:t xml:space="preserve"> – người thắp sáng ngọn lửa yêu nghề – sẽ mãi ở lại trong trái tim mỗi chúng em.”</w:t>
      </w:r>
    </w:p>
    <w:p w:rsidR="004B22AC" w:rsidRPr="00974ABD" w:rsidRDefault="004B22AC" w:rsidP="00974ABD">
      <w:pPr>
        <w:jc w:val="both"/>
        <w:rPr>
          <w:rFonts w:ascii="Times New Roman" w:hAnsi="Times New Roman" w:cs="Times New Roman"/>
          <w:sz w:val="28"/>
          <w:szCs w:val="28"/>
        </w:rPr>
      </w:pPr>
      <w:bookmarkStart w:id="0" w:name="_GoBack"/>
      <w:bookmarkEnd w:id="0"/>
    </w:p>
    <w:sectPr w:rsidR="004B22AC" w:rsidRPr="00974ABD" w:rsidSect="00974ABD">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BD"/>
    <w:rsid w:val="00491773"/>
    <w:rsid w:val="004B22AC"/>
    <w:rsid w:val="00974ABD"/>
    <w:rsid w:val="00FE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AD716-F123-4A3B-B13E-D68C60D6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74A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4A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4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4ABD"/>
    <w:rPr>
      <w:b/>
      <w:bCs/>
    </w:rPr>
  </w:style>
  <w:style w:type="character" w:styleId="Emphasis">
    <w:name w:val="Emphasis"/>
    <w:basedOn w:val="DefaultParagraphFont"/>
    <w:uiPriority w:val="20"/>
    <w:qFormat/>
    <w:rsid w:val="00974A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924040">
      <w:bodyDiv w:val="1"/>
      <w:marLeft w:val="0"/>
      <w:marRight w:val="0"/>
      <w:marTop w:val="0"/>
      <w:marBottom w:val="0"/>
      <w:divBdr>
        <w:top w:val="none" w:sz="0" w:space="0" w:color="auto"/>
        <w:left w:val="none" w:sz="0" w:space="0" w:color="auto"/>
        <w:bottom w:val="none" w:sz="0" w:space="0" w:color="auto"/>
        <w:right w:val="none" w:sz="0" w:space="0" w:color="auto"/>
      </w:divBdr>
      <w:divsChild>
        <w:div w:id="812522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7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648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310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Microsoft account</cp:lastModifiedBy>
  <cp:revision>2</cp:revision>
  <dcterms:created xsi:type="dcterms:W3CDTF">2025-10-14T08:50:00Z</dcterms:created>
  <dcterms:modified xsi:type="dcterms:W3CDTF">2025-10-14T12:53:00Z</dcterms:modified>
</cp:coreProperties>
</file>